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40" w:rsidRDefault="00AA76BE" w:rsidP="00AA76BE">
      <w:pPr>
        <w:jc w:val="center"/>
        <w:rPr>
          <w:b/>
          <w:sz w:val="40"/>
          <w:szCs w:val="40"/>
        </w:rPr>
      </w:pPr>
      <w:r w:rsidRPr="00AA76BE">
        <w:rPr>
          <w:b/>
          <w:sz w:val="40"/>
          <w:szCs w:val="40"/>
        </w:rPr>
        <w:t>Where to search for civil &amp; criminal records</w:t>
      </w:r>
      <w:bookmarkStart w:id="0" w:name="_GoBack"/>
      <w:bookmarkEnd w:id="0"/>
    </w:p>
    <w:p w:rsidR="00AA76BE" w:rsidRDefault="00AA76BE" w:rsidP="00AA76BE">
      <w:pPr>
        <w:jc w:val="center"/>
        <w:rPr>
          <w:i/>
          <w:sz w:val="28"/>
          <w:szCs w:val="28"/>
        </w:rPr>
      </w:pPr>
    </w:p>
    <w:p w:rsidR="00AA76BE" w:rsidRPr="00AA76BE" w:rsidRDefault="00AA76BE" w:rsidP="00AA76BE">
      <w:pPr>
        <w:rPr>
          <w:i/>
          <w:sz w:val="28"/>
          <w:szCs w:val="28"/>
        </w:rPr>
      </w:pPr>
      <w:r w:rsidRPr="00AA76BE">
        <w:rPr>
          <w:i/>
          <w:sz w:val="28"/>
          <w:szCs w:val="28"/>
        </w:rPr>
        <w:t xml:space="preserve">The definition </w:t>
      </w:r>
      <w:r w:rsidRPr="00AA76BE">
        <w:rPr>
          <w:sz w:val="28"/>
          <w:szCs w:val="28"/>
        </w:rPr>
        <w:t xml:space="preserve">of </w:t>
      </w:r>
      <w:r w:rsidRPr="00AA76BE">
        <w:rPr>
          <w:b/>
          <w:sz w:val="28"/>
          <w:szCs w:val="28"/>
        </w:rPr>
        <w:t>Public Record</w:t>
      </w:r>
      <w:r w:rsidRPr="00AA76BE">
        <w:rPr>
          <w:i/>
          <w:sz w:val="28"/>
          <w:szCs w:val="28"/>
        </w:rPr>
        <w:t xml:space="preserve"> – “Those records maintained by government agencies that are open without restriction to public inspection, either by statute or by tradition.</w:t>
      </w:r>
    </w:p>
    <w:p w:rsidR="00AA76BE" w:rsidRDefault="00AA76BE"/>
    <w:p w:rsidR="00AA76BE" w:rsidRDefault="00AA76BE"/>
    <w:p w:rsidR="00AA76BE" w:rsidRPr="008F4C5C" w:rsidRDefault="00AA76BE">
      <w:pPr>
        <w:rPr>
          <w:b/>
          <w:sz w:val="36"/>
          <w:szCs w:val="36"/>
        </w:rPr>
      </w:pPr>
      <w:r w:rsidRPr="008F4C5C">
        <w:rPr>
          <w:b/>
          <w:sz w:val="36"/>
          <w:szCs w:val="36"/>
        </w:rPr>
        <w:t>3 common methods used to access public records</w:t>
      </w:r>
    </w:p>
    <w:p w:rsidR="00AA76BE" w:rsidRDefault="00AA76BE">
      <w:pPr>
        <w:rPr>
          <w:sz w:val="36"/>
          <w:szCs w:val="36"/>
        </w:rPr>
      </w:pPr>
    </w:p>
    <w:p w:rsidR="00AA76BE" w:rsidRDefault="00330472" w:rsidP="00AA76B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2CD2">
        <w:rPr>
          <w:b/>
          <w:sz w:val="36"/>
          <w:szCs w:val="36"/>
        </w:rPr>
        <w:t>Visit</w:t>
      </w:r>
      <w:r w:rsidR="00AA76BE" w:rsidRPr="00B72CD2">
        <w:rPr>
          <w:b/>
          <w:sz w:val="36"/>
          <w:szCs w:val="36"/>
        </w:rPr>
        <w:t xml:space="preserve"> in person</w:t>
      </w:r>
      <w:r w:rsidR="00AA76BE" w:rsidRPr="00AA76BE">
        <w:rPr>
          <w:sz w:val="36"/>
          <w:szCs w:val="36"/>
        </w:rPr>
        <w:t xml:space="preserve"> </w:t>
      </w:r>
      <w:r w:rsidRPr="00AA76BE">
        <w:rPr>
          <w:sz w:val="36"/>
          <w:szCs w:val="36"/>
        </w:rPr>
        <w:t>(your</w:t>
      </w:r>
      <w:r w:rsidR="00AA76BE" w:rsidRPr="00AA76BE">
        <w:rPr>
          <w:sz w:val="36"/>
          <w:szCs w:val="36"/>
        </w:rPr>
        <w:t xml:space="preserve"> local recorders office)</w:t>
      </w:r>
    </w:p>
    <w:p w:rsidR="008F4C5C" w:rsidRDefault="008F4C5C" w:rsidP="008F4C5C">
      <w:pPr>
        <w:pStyle w:val="ListParagraph"/>
        <w:jc w:val="both"/>
        <w:rPr>
          <w:sz w:val="36"/>
          <w:szCs w:val="36"/>
        </w:rPr>
      </w:pPr>
    </w:p>
    <w:p w:rsidR="008F4C5C" w:rsidRDefault="008F4C5C" w:rsidP="008F4C5C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information trail for criminal records starts at the Court House in the City &amp; County. Weather the case is filed in a State, municipal, or federal court, each case follows a similar process. The term “County Courts” refers to those courts of original </w:t>
      </w:r>
      <w:r w:rsidR="00330472">
        <w:rPr>
          <w:sz w:val="36"/>
          <w:szCs w:val="36"/>
        </w:rPr>
        <w:t>jurisdiction (</w:t>
      </w:r>
      <w:r w:rsidR="000411C0">
        <w:rPr>
          <w:sz w:val="36"/>
          <w:szCs w:val="36"/>
        </w:rPr>
        <w:t xml:space="preserve">trial courts) with in each States </w:t>
      </w:r>
      <w:r>
        <w:rPr>
          <w:sz w:val="36"/>
          <w:szCs w:val="36"/>
        </w:rPr>
        <w:t>court system that handle…</w:t>
      </w:r>
    </w:p>
    <w:p w:rsidR="008F4C5C" w:rsidRDefault="008F4C5C" w:rsidP="008F4C5C">
      <w:pPr>
        <w:pStyle w:val="ListParagraph"/>
        <w:jc w:val="both"/>
        <w:rPr>
          <w:sz w:val="36"/>
          <w:szCs w:val="36"/>
        </w:rPr>
      </w:pPr>
    </w:p>
    <w:p w:rsidR="008F4C5C" w:rsidRDefault="008F4C5C" w:rsidP="008F4C5C">
      <w:pPr>
        <w:pStyle w:val="ListParagraph"/>
        <w:jc w:val="both"/>
        <w:rPr>
          <w:sz w:val="36"/>
          <w:szCs w:val="36"/>
        </w:rPr>
      </w:pPr>
      <w:r w:rsidRPr="000411C0">
        <w:rPr>
          <w:b/>
          <w:sz w:val="36"/>
          <w:szCs w:val="36"/>
        </w:rPr>
        <w:t>Felonies</w:t>
      </w:r>
      <w:r w:rsidR="000411C0">
        <w:rPr>
          <w:sz w:val="36"/>
          <w:szCs w:val="36"/>
        </w:rPr>
        <w:t xml:space="preserve"> </w:t>
      </w:r>
      <w:r w:rsidR="00152D84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152D84">
        <w:rPr>
          <w:sz w:val="36"/>
          <w:szCs w:val="36"/>
        </w:rPr>
        <w:t xml:space="preserve">Are the most serious classification of crimes </w:t>
      </w:r>
      <w:r>
        <w:rPr>
          <w:sz w:val="36"/>
          <w:szCs w:val="36"/>
        </w:rPr>
        <w:t>generally defined as crimes punishable by one year or more of jail time</w:t>
      </w:r>
      <w:r w:rsidR="00152D84">
        <w:rPr>
          <w:sz w:val="36"/>
          <w:szCs w:val="36"/>
        </w:rPr>
        <w:t xml:space="preserve">, </w:t>
      </w:r>
      <w:r w:rsidR="00330472">
        <w:rPr>
          <w:sz w:val="36"/>
          <w:szCs w:val="36"/>
        </w:rPr>
        <w:t>Most states have different classifications, some examples -</w:t>
      </w:r>
      <w:r w:rsidR="000411C0">
        <w:rPr>
          <w:sz w:val="36"/>
          <w:szCs w:val="36"/>
        </w:rPr>
        <w:t xml:space="preserve"> Assault if severe enough, physical violence, </w:t>
      </w:r>
      <w:r w:rsidR="00152D84">
        <w:rPr>
          <w:sz w:val="36"/>
          <w:szCs w:val="36"/>
        </w:rPr>
        <w:t>use of weapon, Battery when a person causes another person physical harm, Arson, Rape, Murder, sale of illegal drugs</w:t>
      </w:r>
      <w:r w:rsidR="00330472">
        <w:rPr>
          <w:sz w:val="36"/>
          <w:szCs w:val="36"/>
        </w:rPr>
        <w:t>, Dui if anyone was hurt.</w:t>
      </w:r>
    </w:p>
    <w:p w:rsidR="000411C0" w:rsidRDefault="000411C0" w:rsidP="008F4C5C">
      <w:pPr>
        <w:pStyle w:val="ListParagraph"/>
        <w:jc w:val="both"/>
        <w:rPr>
          <w:sz w:val="36"/>
          <w:szCs w:val="36"/>
        </w:rPr>
      </w:pPr>
    </w:p>
    <w:p w:rsidR="008F4C5C" w:rsidRDefault="008F4C5C" w:rsidP="008F4C5C">
      <w:pPr>
        <w:pStyle w:val="ListParagraph"/>
        <w:jc w:val="both"/>
        <w:rPr>
          <w:sz w:val="36"/>
          <w:szCs w:val="36"/>
        </w:rPr>
      </w:pPr>
      <w:r w:rsidRPr="000411C0">
        <w:rPr>
          <w:b/>
          <w:sz w:val="36"/>
          <w:szCs w:val="36"/>
        </w:rPr>
        <w:t>Civil Actions</w:t>
      </w:r>
      <w:r>
        <w:rPr>
          <w:sz w:val="36"/>
          <w:szCs w:val="36"/>
        </w:rPr>
        <w:t xml:space="preserve"> – </w:t>
      </w:r>
      <w:r w:rsidR="000411C0">
        <w:rPr>
          <w:sz w:val="36"/>
          <w:szCs w:val="36"/>
        </w:rPr>
        <w:t>For money damages (usually greater than $5,000)</w:t>
      </w:r>
      <w:r w:rsidR="00330472">
        <w:rPr>
          <w:sz w:val="36"/>
          <w:szCs w:val="36"/>
        </w:rPr>
        <w:t xml:space="preserve"> </w:t>
      </w:r>
      <w:r w:rsidR="00B72CD2">
        <w:rPr>
          <w:sz w:val="36"/>
          <w:szCs w:val="36"/>
        </w:rPr>
        <w:t>a</w:t>
      </w:r>
      <w:r w:rsidR="00330472">
        <w:rPr>
          <w:sz w:val="36"/>
          <w:szCs w:val="36"/>
        </w:rPr>
        <w:t xml:space="preserve"> lawsuit brought to enforce, redress, or protect rights of private litigants, any </w:t>
      </w:r>
      <w:r w:rsidR="00B72CD2">
        <w:rPr>
          <w:sz w:val="36"/>
          <w:szCs w:val="36"/>
        </w:rPr>
        <w:lastRenderedPageBreak/>
        <w:t>lawsuit</w:t>
      </w:r>
      <w:r w:rsidR="00330472">
        <w:rPr>
          <w:sz w:val="36"/>
          <w:szCs w:val="36"/>
        </w:rPr>
        <w:t xml:space="preserve"> relating to civil matters and not criminal prosecution.</w:t>
      </w:r>
    </w:p>
    <w:p w:rsidR="000411C0" w:rsidRDefault="000411C0" w:rsidP="008F4C5C">
      <w:pPr>
        <w:pStyle w:val="ListParagraph"/>
        <w:jc w:val="both"/>
        <w:rPr>
          <w:sz w:val="36"/>
          <w:szCs w:val="36"/>
        </w:rPr>
      </w:pPr>
    </w:p>
    <w:p w:rsidR="000411C0" w:rsidRDefault="000411C0" w:rsidP="008F4C5C">
      <w:pPr>
        <w:pStyle w:val="ListParagraph"/>
        <w:jc w:val="both"/>
        <w:rPr>
          <w:sz w:val="36"/>
          <w:szCs w:val="36"/>
        </w:rPr>
      </w:pPr>
      <w:r w:rsidRPr="000411C0">
        <w:rPr>
          <w:b/>
          <w:sz w:val="36"/>
          <w:szCs w:val="36"/>
        </w:rPr>
        <w:t xml:space="preserve">Probate </w:t>
      </w:r>
      <w:r>
        <w:rPr>
          <w:sz w:val="36"/>
          <w:szCs w:val="36"/>
        </w:rPr>
        <w:t>– Estate matters</w:t>
      </w:r>
    </w:p>
    <w:p w:rsidR="000411C0" w:rsidRDefault="000411C0" w:rsidP="008F4C5C">
      <w:pPr>
        <w:pStyle w:val="ListParagraph"/>
        <w:jc w:val="both"/>
        <w:rPr>
          <w:sz w:val="36"/>
          <w:szCs w:val="36"/>
        </w:rPr>
      </w:pPr>
    </w:p>
    <w:p w:rsidR="000411C0" w:rsidRDefault="000411C0" w:rsidP="008F4C5C">
      <w:pPr>
        <w:pStyle w:val="ListParagraph"/>
        <w:jc w:val="both"/>
        <w:rPr>
          <w:sz w:val="36"/>
          <w:szCs w:val="36"/>
        </w:rPr>
      </w:pPr>
      <w:r w:rsidRPr="000411C0">
        <w:rPr>
          <w:b/>
          <w:sz w:val="36"/>
          <w:szCs w:val="36"/>
        </w:rPr>
        <w:t>Misdemeanors</w:t>
      </w:r>
      <w:r>
        <w:rPr>
          <w:sz w:val="36"/>
          <w:szCs w:val="36"/>
        </w:rPr>
        <w:t xml:space="preserve"> – </w:t>
      </w:r>
      <w:r w:rsidR="00330472">
        <w:rPr>
          <w:sz w:val="36"/>
          <w:szCs w:val="36"/>
        </w:rPr>
        <w:t>Are crimes that do not rise to the severity of a felony, generally</w:t>
      </w:r>
      <w:r>
        <w:rPr>
          <w:sz w:val="36"/>
          <w:szCs w:val="36"/>
        </w:rPr>
        <w:t xml:space="preserve"> defined as minor infractions with a fine or minimal jail time</w:t>
      </w:r>
      <w:r w:rsidR="00330472">
        <w:rPr>
          <w:sz w:val="36"/>
          <w:szCs w:val="36"/>
        </w:rPr>
        <w:t>.</w:t>
      </w:r>
      <w:r w:rsidR="00152D84">
        <w:rPr>
          <w:sz w:val="36"/>
          <w:szCs w:val="36"/>
        </w:rPr>
        <w:t xml:space="preserve"> </w:t>
      </w:r>
      <w:r w:rsidR="00330472">
        <w:rPr>
          <w:sz w:val="36"/>
          <w:szCs w:val="36"/>
        </w:rPr>
        <w:t>- Varies</w:t>
      </w:r>
      <w:r w:rsidR="00152D84">
        <w:rPr>
          <w:sz w:val="36"/>
          <w:szCs w:val="36"/>
        </w:rPr>
        <w:t xml:space="preserve"> by state but some examples, speeding, traffic violations</w:t>
      </w:r>
      <w:r w:rsidR="00330472">
        <w:rPr>
          <w:sz w:val="36"/>
          <w:szCs w:val="36"/>
        </w:rPr>
        <w:t>, trespassing, vandalism, public</w:t>
      </w:r>
      <w:r w:rsidR="00152D84">
        <w:rPr>
          <w:sz w:val="36"/>
          <w:szCs w:val="36"/>
        </w:rPr>
        <w:t xml:space="preserve"> intoxication, theft</w:t>
      </w:r>
      <w:r w:rsidR="00330472">
        <w:rPr>
          <w:sz w:val="36"/>
          <w:szCs w:val="36"/>
        </w:rPr>
        <w:t>, 1st</w:t>
      </w:r>
      <w:r w:rsidR="00152D84">
        <w:rPr>
          <w:sz w:val="36"/>
          <w:szCs w:val="36"/>
        </w:rPr>
        <w:t xml:space="preserve"> DUI</w:t>
      </w:r>
    </w:p>
    <w:p w:rsidR="000411C0" w:rsidRDefault="000411C0" w:rsidP="008F4C5C">
      <w:pPr>
        <w:pStyle w:val="ListParagraph"/>
        <w:jc w:val="both"/>
        <w:rPr>
          <w:sz w:val="36"/>
          <w:szCs w:val="36"/>
        </w:rPr>
      </w:pPr>
    </w:p>
    <w:p w:rsidR="000411C0" w:rsidRDefault="000411C0" w:rsidP="008F4C5C">
      <w:pPr>
        <w:pStyle w:val="ListParagraph"/>
        <w:jc w:val="both"/>
        <w:rPr>
          <w:sz w:val="36"/>
          <w:szCs w:val="36"/>
        </w:rPr>
      </w:pPr>
      <w:r w:rsidRPr="000411C0">
        <w:rPr>
          <w:b/>
          <w:sz w:val="36"/>
          <w:szCs w:val="36"/>
        </w:rPr>
        <w:t>Evictions</w:t>
      </w:r>
      <w:r>
        <w:rPr>
          <w:sz w:val="36"/>
          <w:szCs w:val="36"/>
        </w:rPr>
        <w:t xml:space="preserve"> – Landlord/Tenant actions</w:t>
      </w:r>
    </w:p>
    <w:p w:rsidR="000411C0" w:rsidRDefault="000411C0" w:rsidP="008F4C5C">
      <w:pPr>
        <w:pStyle w:val="ListParagraph"/>
        <w:jc w:val="both"/>
        <w:rPr>
          <w:sz w:val="36"/>
          <w:szCs w:val="36"/>
        </w:rPr>
      </w:pPr>
    </w:p>
    <w:p w:rsidR="00AA76BE" w:rsidRDefault="000411C0" w:rsidP="00B72CD2">
      <w:pPr>
        <w:pStyle w:val="ListParagraph"/>
        <w:jc w:val="both"/>
        <w:rPr>
          <w:sz w:val="36"/>
          <w:szCs w:val="36"/>
        </w:rPr>
      </w:pPr>
      <w:r w:rsidRPr="000411C0">
        <w:rPr>
          <w:b/>
          <w:sz w:val="36"/>
          <w:szCs w:val="36"/>
        </w:rPr>
        <w:t>Small Claims</w:t>
      </w:r>
      <w:r>
        <w:rPr>
          <w:sz w:val="36"/>
          <w:szCs w:val="36"/>
        </w:rPr>
        <w:t xml:space="preserve"> – Actions for minor money damages (generally under $5,000)</w:t>
      </w:r>
      <w:r w:rsidR="00330472">
        <w:rPr>
          <w:sz w:val="36"/>
          <w:szCs w:val="36"/>
        </w:rPr>
        <w:t xml:space="preserve"> Private disputes not involving large amounts of money</w:t>
      </w:r>
      <w:r w:rsidR="0004262F">
        <w:rPr>
          <w:sz w:val="36"/>
          <w:szCs w:val="36"/>
        </w:rPr>
        <w:t>.</w:t>
      </w:r>
    </w:p>
    <w:p w:rsidR="00AA76BE" w:rsidRDefault="00AA76BE" w:rsidP="00AA76BE">
      <w:pPr>
        <w:rPr>
          <w:sz w:val="36"/>
          <w:szCs w:val="36"/>
        </w:rPr>
      </w:pPr>
    </w:p>
    <w:p w:rsidR="00AA76BE" w:rsidRPr="00AA76BE" w:rsidRDefault="00AA76BE" w:rsidP="00AA76BE">
      <w:pPr>
        <w:rPr>
          <w:sz w:val="36"/>
          <w:szCs w:val="36"/>
        </w:rPr>
      </w:pPr>
    </w:p>
    <w:p w:rsidR="00AA76BE" w:rsidRDefault="00330472" w:rsidP="00AA76B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2CD2">
        <w:rPr>
          <w:b/>
          <w:sz w:val="36"/>
          <w:szCs w:val="36"/>
        </w:rPr>
        <w:t>Mail</w:t>
      </w:r>
      <w:r w:rsidR="00AA76BE" w:rsidRPr="00B72CD2">
        <w:rPr>
          <w:b/>
          <w:sz w:val="36"/>
          <w:szCs w:val="36"/>
        </w:rPr>
        <w:t>, fax, or telephone</w:t>
      </w:r>
      <w:r w:rsidR="0004262F">
        <w:rPr>
          <w:sz w:val="36"/>
          <w:szCs w:val="36"/>
        </w:rPr>
        <w:t xml:space="preserve"> – To find your local court house go to  </w:t>
      </w:r>
    </w:p>
    <w:p w:rsidR="00B72CD2" w:rsidRDefault="00B72CD2" w:rsidP="00B72CD2">
      <w:pPr>
        <w:pStyle w:val="ListParagraph"/>
        <w:rPr>
          <w:sz w:val="36"/>
          <w:szCs w:val="36"/>
        </w:rPr>
      </w:pPr>
    </w:p>
    <w:p w:rsidR="00AA76BE" w:rsidRPr="00B72CD2" w:rsidRDefault="00B72CD2" w:rsidP="00B72CD2">
      <w:pPr>
        <w:pStyle w:val="ListParagraph"/>
        <w:rPr>
          <w:sz w:val="40"/>
          <w:szCs w:val="40"/>
        </w:rPr>
      </w:pPr>
      <w:hyperlink r:id="rId6" w:history="1">
        <w:r w:rsidRPr="00B72CD2">
          <w:rPr>
            <w:rStyle w:val="Hyperlink"/>
            <w:sz w:val="40"/>
            <w:szCs w:val="40"/>
          </w:rPr>
          <w:t>www.brbpub.com</w:t>
        </w:r>
      </w:hyperlink>
      <w:r w:rsidRPr="00B72CD2">
        <w:rPr>
          <w:sz w:val="40"/>
          <w:szCs w:val="40"/>
        </w:rPr>
        <w:t xml:space="preserve"> </w:t>
      </w:r>
    </w:p>
    <w:p w:rsidR="00AA76BE" w:rsidRDefault="00AA76BE" w:rsidP="00AA76BE">
      <w:pPr>
        <w:rPr>
          <w:sz w:val="36"/>
          <w:szCs w:val="36"/>
        </w:rPr>
      </w:pPr>
    </w:p>
    <w:p w:rsidR="00AA76BE" w:rsidRDefault="00AA76BE" w:rsidP="00AA76BE">
      <w:pPr>
        <w:rPr>
          <w:sz w:val="36"/>
          <w:szCs w:val="36"/>
        </w:rPr>
      </w:pPr>
    </w:p>
    <w:p w:rsidR="00AA76BE" w:rsidRPr="00AA76BE" w:rsidRDefault="00AA76BE" w:rsidP="00AA76BE">
      <w:pPr>
        <w:rPr>
          <w:sz w:val="36"/>
          <w:szCs w:val="36"/>
        </w:rPr>
      </w:pPr>
    </w:p>
    <w:p w:rsidR="00AA76BE" w:rsidRPr="00AA76BE" w:rsidRDefault="00330472" w:rsidP="00AA76B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72CD2">
        <w:rPr>
          <w:b/>
          <w:sz w:val="36"/>
          <w:szCs w:val="36"/>
        </w:rPr>
        <w:t>Online</w:t>
      </w:r>
      <w:r w:rsidR="00B72CD2" w:rsidRPr="00B72CD2">
        <w:rPr>
          <w:b/>
          <w:sz w:val="36"/>
          <w:szCs w:val="36"/>
        </w:rPr>
        <w:t xml:space="preserve"> –</w:t>
      </w:r>
      <w:r w:rsidR="00B72CD2">
        <w:rPr>
          <w:sz w:val="36"/>
          <w:szCs w:val="36"/>
        </w:rPr>
        <w:t xml:space="preserve"> most but not all States have a States Repository check </w:t>
      </w:r>
      <w:hyperlink r:id="rId7" w:history="1">
        <w:r w:rsidR="00B72CD2" w:rsidRPr="005C7D6E">
          <w:rPr>
            <w:rStyle w:val="Hyperlink"/>
            <w:sz w:val="36"/>
            <w:szCs w:val="36"/>
          </w:rPr>
          <w:t>www.brbpub.com</w:t>
        </w:r>
      </w:hyperlink>
      <w:r w:rsidR="00B72CD2">
        <w:rPr>
          <w:sz w:val="36"/>
          <w:szCs w:val="36"/>
        </w:rPr>
        <w:t xml:space="preserve"> you can find by name, but helps if you have DOB &amp; SS number</w:t>
      </w:r>
    </w:p>
    <w:sectPr w:rsidR="00AA76BE" w:rsidRPr="00AA76BE" w:rsidSect="00510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1D81"/>
    <w:multiLevelType w:val="hybridMultilevel"/>
    <w:tmpl w:val="4182A1A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BE"/>
    <w:rsid w:val="000411C0"/>
    <w:rsid w:val="0004262F"/>
    <w:rsid w:val="00152D84"/>
    <w:rsid w:val="00330472"/>
    <w:rsid w:val="00510740"/>
    <w:rsid w:val="008F4C5C"/>
    <w:rsid w:val="00AA76BE"/>
    <w:rsid w:val="00B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26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bpub.com" TargetMode="External"/><Relationship Id="rId7" Type="http://schemas.openxmlformats.org/officeDocument/2006/relationships/hyperlink" Target="http://www.brbpub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Bjornson</dc:creator>
  <cp:keywords/>
  <dc:description/>
  <cp:lastModifiedBy>Sheryl Bjornson</cp:lastModifiedBy>
  <cp:revision>1</cp:revision>
  <dcterms:created xsi:type="dcterms:W3CDTF">2014-03-14T19:24:00Z</dcterms:created>
  <dcterms:modified xsi:type="dcterms:W3CDTF">2014-03-14T20:36:00Z</dcterms:modified>
</cp:coreProperties>
</file>